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875" w:rsidRDefault="00246875" w:rsidP="00567EAA">
      <w:pPr>
        <w:rPr>
          <w:b/>
          <w:bCs/>
        </w:rPr>
      </w:pPr>
      <w:r w:rsidRPr="00246875">
        <w:rPr>
          <w:b/>
          <w:bCs/>
        </w:rPr>
        <w:drawing>
          <wp:inline distT="0" distB="0" distL="0" distR="0" wp14:anchorId="0222EBDB" wp14:editId="6AA9D9B7">
            <wp:extent cx="4521432" cy="2771917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77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75" w:rsidRDefault="00246875" w:rsidP="00567EAA">
      <w:pPr>
        <w:rPr>
          <w:b/>
          <w:bCs/>
        </w:rPr>
      </w:pPr>
    </w:p>
    <w:p w:rsidR="00567EAA" w:rsidRPr="00567EAA" w:rsidRDefault="00567EAA" w:rsidP="00567EAA">
      <w:pPr>
        <w:rPr>
          <w:b/>
          <w:bCs/>
        </w:rPr>
      </w:pPr>
      <w:r w:rsidRPr="00567EAA">
        <w:rPr>
          <w:b/>
          <w:bCs/>
        </w:rPr>
        <w:t>XXE Injection 1 | Exploiting XXE Using External Entities to Retrieve Files</w:t>
      </w:r>
    </w:p>
    <w:p w:rsidR="0015352C" w:rsidRDefault="00567EAA">
      <w:r w:rsidRPr="00567EAA">
        <w:drawing>
          <wp:inline distT="0" distB="0" distL="0" distR="0" wp14:anchorId="15596B87" wp14:editId="1003B44A">
            <wp:extent cx="3736975" cy="23691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8584" cy="237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EAA">
        <w:drawing>
          <wp:inline distT="0" distB="0" distL="0" distR="0" wp14:anchorId="7D7EC07B" wp14:editId="49ED68EA">
            <wp:extent cx="3425825" cy="2187740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6852" cy="21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0C" w:rsidRDefault="00167B0C"/>
    <w:p w:rsidR="00167B0C" w:rsidRPr="00167B0C" w:rsidRDefault="00167B0C" w:rsidP="00167B0C">
      <w:pPr>
        <w:rPr>
          <w:b/>
          <w:bCs/>
        </w:rPr>
      </w:pPr>
      <w:r w:rsidRPr="00167B0C">
        <w:rPr>
          <w:b/>
          <w:bCs/>
        </w:rPr>
        <w:t>XXE Injection 2 | Exploiting XXE to Perform SSRF Attacks</w:t>
      </w:r>
    </w:p>
    <w:p w:rsidR="00167B0C" w:rsidRDefault="00A31858">
      <w:r w:rsidRPr="00A31858">
        <w:drawing>
          <wp:inline distT="0" distB="0" distL="0" distR="0" wp14:anchorId="4292EC8A" wp14:editId="6B110630">
            <wp:extent cx="3044825" cy="1669103"/>
            <wp:effectExtent l="0" t="0" r="317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1765" cy="168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14C" w:rsidRPr="006F614C">
        <w:drawing>
          <wp:inline distT="0" distB="0" distL="0" distR="0" wp14:anchorId="4E425FE7" wp14:editId="54358E60">
            <wp:extent cx="2835275" cy="1636947"/>
            <wp:effectExtent l="0" t="0" r="317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0229" cy="16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BEE" w:rsidRDefault="00270BEE"/>
    <w:p w:rsidR="00270BEE" w:rsidRDefault="00270BEE"/>
    <w:p w:rsidR="00270BEE" w:rsidRDefault="00270BEE"/>
    <w:p w:rsidR="00270BEE" w:rsidRDefault="00270BEE" w:rsidP="00270BEE">
      <w:pPr>
        <w:rPr>
          <w:b/>
          <w:bCs/>
        </w:rPr>
      </w:pPr>
      <w:r w:rsidRPr="00270BEE">
        <w:rPr>
          <w:b/>
          <w:bCs/>
        </w:rPr>
        <w:t>XXE Injection 3 | Blind XXE with Out-Of-Band Interaction</w:t>
      </w:r>
    </w:p>
    <w:p w:rsidR="00A33BDF" w:rsidRDefault="00F277A1" w:rsidP="00270BEE">
      <w:pPr>
        <w:rPr>
          <w:b/>
          <w:bCs/>
        </w:rPr>
      </w:pPr>
      <w:r w:rsidRPr="00F277A1">
        <w:rPr>
          <w:b/>
          <w:bCs/>
        </w:rPr>
        <w:lastRenderedPageBreak/>
        <w:drawing>
          <wp:inline distT="0" distB="0" distL="0" distR="0" wp14:anchorId="669A3733" wp14:editId="1F171AB8">
            <wp:extent cx="4403725" cy="1974676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7334" cy="197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4C3" w:rsidRPr="006854C3">
        <w:rPr>
          <w:b/>
          <w:bCs/>
        </w:rPr>
        <w:drawing>
          <wp:inline distT="0" distB="0" distL="0" distR="0" wp14:anchorId="1CCB2CFF" wp14:editId="1FD20281">
            <wp:extent cx="3673475" cy="1996863"/>
            <wp:effectExtent l="0" t="0" r="317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7841" cy="199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FEA" w:rsidRPr="00B63FEA">
        <w:rPr>
          <w:b/>
          <w:bCs/>
        </w:rPr>
        <w:drawing>
          <wp:inline distT="0" distB="0" distL="0" distR="0" wp14:anchorId="626E2E54" wp14:editId="6FAFBFBA">
            <wp:extent cx="3498850" cy="1566079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0074" cy="15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F98" w:rsidRDefault="00732F98" w:rsidP="00270BEE">
      <w:pPr>
        <w:rPr>
          <w:b/>
          <w:bCs/>
        </w:rPr>
      </w:pPr>
    </w:p>
    <w:p w:rsidR="00732F98" w:rsidRDefault="00732F98" w:rsidP="00270BEE">
      <w:pPr>
        <w:rPr>
          <w:b/>
          <w:bCs/>
        </w:rPr>
      </w:pPr>
    </w:p>
    <w:p w:rsidR="00732F98" w:rsidRDefault="00732F98" w:rsidP="00270BEE">
      <w:pPr>
        <w:rPr>
          <w:b/>
          <w:bCs/>
        </w:rPr>
      </w:pPr>
    </w:p>
    <w:p w:rsidR="00732F98" w:rsidRDefault="00732F98" w:rsidP="00270BEE">
      <w:pPr>
        <w:rPr>
          <w:b/>
          <w:bCs/>
        </w:rPr>
      </w:pPr>
    </w:p>
    <w:p w:rsidR="00732F98" w:rsidRDefault="00732F98" w:rsidP="00270BEE">
      <w:pPr>
        <w:rPr>
          <w:b/>
          <w:bCs/>
        </w:rPr>
      </w:pPr>
    </w:p>
    <w:p w:rsidR="00732F98" w:rsidRDefault="00732F98" w:rsidP="00270BEE">
      <w:pPr>
        <w:rPr>
          <w:b/>
          <w:bCs/>
        </w:rPr>
      </w:pPr>
    </w:p>
    <w:p w:rsidR="00732F98" w:rsidRDefault="00732F98" w:rsidP="00270BEE">
      <w:pPr>
        <w:rPr>
          <w:b/>
          <w:bCs/>
        </w:rPr>
      </w:pPr>
    </w:p>
    <w:p w:rsidR="00732F98" w:rsidRDefault="00732F98" w:rsidP="00A33BDF">
      <w:pPr>
        <w:rPr>
          <w:b/>
          <w:bCs/>
        </w:rPr>
      </w:pPr>
    </w:p>
    <w:p w:rsidR="00A33BDF" w:rsidRPr="00A33BDF" w:rsidRDefault="00A33BDF" w:rsidP="00A33BDF">
      <w:pPr>
        <w:rPr>
          <w:b/>
          <w:bCs/>
        </w:rPr>
      </w:pPr>
      <w:r w:rsidRPr="00A33BDF">
        <w:rPr>
          <w:b/>
          <w:bCs/>
        </w:rPr>
        <w:t>XXE Injection 4 | Blind XXE with Out-Of-Band Interaction via XML Parameter Entities</w:t>
      </w:r>
    </w:p>
    <w:p w:rsidR="00270BEE" w:rsidRDefault="00A33BDF">
      <w:pPr>
        <w:rPr>
          <w:b/>
          <w:bCs/>
        </w:rPr>
      </w:pPr>
      <w:r w:rsidRPr="00A33BDF">
        <w:rPr>
          <w:b/>
          <w:bCs/>
        </w:rPr>
        <w:lastRenderedPageBreak/>
        <w:drawing>
          <wp:inline distT="0" distB="0" distL="0" distR="0" wp14:anchorId="7C990607" wp14:editId="4846E976">
            <wp:extent cx="2644775" cy="1508031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0952" cy="151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B8B" w:rsidRPr="00766B8B">
        <w:rPr>
          <w:b/>
          <w:bCs/>
        </w:rPr>
        <w:drawing>
          <wp:inline distT="0" distB="0" distL="0" distR="0" wp14:anchorId="60B15ED9" wp14:editId="450CE008">
            <wp:extent cx="3067050" cy="172488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7549" cy="172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A9B" w:rsidRPr="008D4A9B">
        <w:rPr>
          <w:b/>
          <w:bCs/>
        </w:rPr>
        <w:drawing>
          <wp:inline distT="0" distB="0" distL="0" distR="0" wp14:anchorId="53CF6EAE" wp14:editId="46039DE8">
            <wp:extent cx="4877051" cy="1851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8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66A" w:rsidRDefault="00CD566A">
      <w:pPr>
        <w:rPr>
          <w:b/>
          <w:bCs/>
        </w:rPr>
      </w:pPr>
    </w:p>
    <w:p w:rsidR="00CD566A" w:rsidRPr="00CD566A" w:rsidRDefault="00CD566A" w:rsidP="00CD566A">
      <w:pPr>
        <w:rPr>
          <w:b/>
          <w:bCs/>
        </w:rPr>
      </w:pPr>
      <w:r w:rsidRPr="00CD566A">
        <w:rPr>
          <w:b/>
          <w:bCs/>
        </w:rPr>
        <w:t xml:space="preserve">XXE Injection 5 | Exploiting Blind XXE to </w:t>
      </w:r>
      <w:proofErr w:type="spellStart"/>
      <w:r w:rsidRPr="00CD566A">
        <w:rPr>
          <w:b/>
          <w:bCs/>
        </w:rPr>
        <w:t>Exfiltrate</w:t>
      </w:r>
      <w:proofErr w:type="spellEnd"/>
      <w:r w:rsidRPr="00CD566A">
        <w:rPr>
          <w:b/>
          <w:bCs/>
        </w:rPr>
        <w:t xml:space="preserve"> Data Using a Malicious External DTD</w:t>
      </w:r>
    </w:p>
    <w:p w:rsidR="005E52B6" w:rsidRDefault="00CD566A">
      <w:pPr>
        <w:rPr>
          <w:b/>
          <w:bCs/>
        </w:rPr>
      </w:pPr>
      <w:r w:rsidRPr="00CD566A">
        <w:rPr>
          <w:b/>
          <w:bCs/>
        </w:rPr>
        <w:drawing>
          <wp:inline distT="0" distB="0" distL="0" distR="0" wp14:anchorId="0D7C3BA5" wp14:editId="7291D500">
            <wp:extent cx="2489200" cy="1533871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7480" cy="153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66A">
        <w:rPr>
          <w:b/>
          <w:bCs/>
        </w:rPr>
        <w:drawing>
          <wp:inline distT="0" distB="0" distL="0" distR="0" wp14:anchorId="40CF8677" wp14:editId="60827DE7">
            <wp:extent cx="2940050" cy="169019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1384" cy="16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B44" w:rsidRPr="00F26B44">
        <w:rPr>
          <w:b/>
          <w:bCs/>
        </w:rPr>
        <w:drawing>
          <wp:inline distT="0" distB="0" distL="0" distR="0" wp14:anchorId="0DED87ED" wp14:editId="66D35139">
            <wp:extent cx="2374900" cy="689821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5452" cy="6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20E">
        <w:rPr>
          <w:b/>
          <w:bCs/>
        </w:rPr>
        <w:t>store it</w:t>
      </w:r>
      <w:r w:rsidR="00881DA6" w:rsidRPr="00881DA6">
        <w:rPr>
          <w:b/>
          <w:bCs/>
        </w:rPr>
        <w:drawing>
          <wp:inline distT="0" distB="0" distL="0" distR="0" wp14:anchorId="7228880C" wp14:editId="7CAF88A6">
            <wp:extent cx="4961705" cy="301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2863" cy="3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F73" w:rsidRPr="001C4F73">
        <w:rPr>
          <w:b/>
          <w:bCs/>
        </w:rPr>
        <w:lastRenderedPageBreak/>
        <w:drawing>
          <wp:inline distT="0" distB="0" distL="0" distR="0" wp14:anchorId="04501ED4" wp14:editId="1AAE0881">
            <wp:extent cx="2794000" cy="1603863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5662" cy="16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2B6" w:rsidRPr="005E52B6">
        <w:rPr>
          <w:b/>
          <w:bCs/>
        </w:rPr>
        <w:drawing>
          <wp:inline distT="0" distB="0" distL="0" distR="0" wp14:anchorId="6C8DC263" wp14:editId="15672ED4">
            <wp:extent cx="2743200" cy="1465061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987" cy="146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32B" w:rsidRPr="00246875">
        <w:rPr>
          <w:b/>
          <w:bCs/>
        </w:rPr>
        <w:drawing>
          <wp:inline distT="0" distB="0" distL="0" distR="0" wp14:anchorId="5A843D1D" wp14:editId="1E2976A7">
            <wp:extent cx="2340714" cy="6508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1089" cy="65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64B" w:rsidRPr="0080064B">
        <w:rPr>
          <w:b/>
          <w:bCs/>
        </w:rPr>
        <w:drawing>
          <wp:inline distT="0" distB="0" distL="0" distR="0" wp14:anchorId="7190EF75" wp14:editId="2F19DEB1">
            <wp:extent cx="3337097" cy="2222614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7097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DB" w:rsidRDefault="00520CDB">
      <w:pPr>
        <w:rPr>
          <w:b/>
          <w:bCs/>
        </w:rPr>
      </w:pPr>
    </w:p>
    <w:p w:rsidR="00520CDB" w:rsidRPr="00520CDB" w:rsidRDefault="00520CDB" w:rsidP="00520CDB">
      <w:pPr>
        <w:rPr>
          <w:b/>
          <w:bCs/>
        </w:rPr>
      </w:pPr>
      <w:r w:rsidRPr="00520CDB">
        <w:rPr>
          <w:b/>
          <w:bCs/>
        </w:rPr>
        <w:t>XXE Injection 6 | Exploiting Blind XXE to Retrieve Data via Error Messages</w:t>
      </w:r>
    </w:p>
    <w:p w:rsidR="00520CDB" w:rsidRDefault="001B6BE3">
      <w:pPr>
        <w:rPr>
          <w:b/>
          <w:bCs/>
        </w:rPr>
      </w:pPr>
      <w:r w:rsidRPr="001B6BE3">
        <w:rPr>
          <w:b/>
          <w:bCs/>
        </w:rPr>
        <w:drawing>
          <wp:inline distT="0" distB="0" distL="0" distR="0" wp14:anchorId="18767709" wp14:editId="001688E5">
            <wp:extent cx="2984260" cy="1908175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6749" cy="190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E70" w:rsidRPr="00820E70">
        <w:rPr>
          <w:b/>
          <w:bCs/>
        </w:rPr>
        <w:drawing>
          <wp:inline distT="0" distB="0" distL="0" distR="0" wp14:anchorId="40361D5F" wp14:editId="0DB21952">
            <wp:extent cx="2663825" cy="1271293"/>
            <wp:effectExtent l="0" t="0" r="317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6773" cy="127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E3" w:rsidRDefault="001B6BE3">
      <w:pPr>
        <w:rPr>
          <w:b/>
          <w:bCs/>
        </w:rPr>
      </w:pPr>
    </w:p>
    <w:p w:rsidR="001B6BE3" w:rsidRDefault="001B6BE3">
      <w:pPr>
        <w:rPr>
          <w:b/>
          <w:bCs/>
        </w:rPr>
      </w:pPr>
    </w:p>
    <w:p w:rsidR="001B6BE3" w:rsidRDefault="001B6BE3">
      <w:pPr>
        <w:rPr>
          <w:b/>
          <w:bCs/>
        </w:rPr>
      </w:pPr>
    </w:p>
    <w:p w:rsidR="001B6BE3" w:rsidRDefault="001B6BE3">
      <w:pPr>
        <w:rPr>
          <w:b/>
          <w:bCs/>
        </w:rPr>
      </w:pPr>
    </w:p>
    <w:p w:rsidR="001B6BE3" w:rsidRDefault="001B6BE3">
      <w:pPr>
        <w:rPr>
          <w:b/>
          <w:bCs/>
        </w:rPr>
      </w:pPr>
    </w:p>
    <w:p w:rsidR="001B6BE3" w:rsidRDefault="001B6BE3">
      <w:pPr>
        <w:rPr>
          <w:b/>
          <w:bCs/>
        </w:rPr>
      </w:pPr>
    </w:p>
    <w:p w:rsidR="001B6BE3" w:rsidRPr="001B6BE3" w:rsidRDefault="001B6BE3" w:rsidP="001B6BE3">
      <w:pPr>
        <w:rPr>
          <w:b/>
          <w:bCs/>
        </w:rPr>
      </w:pPr>
      <w:r w:rsidRPr="001B6BE3">
        <w:rPr>
          <w:b/>
          <w:bCs/>
        </w:rPr>
        <w:lastRenderedPageBreak/>
        <w:t xml:space="preserve">XXE Injection 7 | Exploiting </w:t>
      </w:r>
      <w:proofErr w:type="spellStart"/>
      <w:r w:rsidRPr="001B6BE3">
        <w:rPr>
          <w:b/>
          <w:bCs/>
        </w:rPr>
        <w:t>XInclude</w:t>
      </w:r>
      <w:proofErr w:type="spellEnd"/>
      <w:r w:rsidRPr="001B6BE3">
        <w:rPr>
          <w:b/>
          <w:bCs/>
        </w:rPr>
        <w:t xml:space="preserve"> to Retrieve Files</w:t>
      </w:r>
    </w:p>
    <w:p w:rsidR="002C14BC" w:rsidRDefault="001B6BE3">
      <w:pPr>
        <w:rPr>
          <w:b/>
          <w:bCs/>
        </w:rPr>
      </w:pPr>
      <w:r w:rsidRPr="001B6BE3">
        <w:rPr>
          <w:b/>
          <w:bCs/>
        </w:rPr>
        <w:drawing>
          <wp:inline distT="0" distB="0" distL="0" distR="0" wp14:anchorId="60AA7028" wp14:editId="04494019">
            <wp:extent cx="2870400" cy="13017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2814" cy="13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4BC" w:rsidRPr="002C14BC">
        <w:rPr>
          <w:b/>
          <w:bCs/>
        </w:rPr>
        <w:drawing>
          <wp:inline distT="0" distB="0" distL="0" distR="0" wp14:anchorId="5CE49ABF" wp14:editId="3C3182E8">
            <wp:extent cx="2971800" cy="14894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2912" cy="14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15" w:rsidRDefault="00375115" w:rsidP="00375115">
      <w:pPr>
        <w:rPr>
          <w:b/>
          <w:bCs/>
        </w:rPr>
      </w:pPr>
      <w:r w:rsidRPr="00375115">
        <w:rPr>
          <w:b/>
          <w:bCs/>
        </w:rPr>
        <w:drawing>
          <wp:inline distT="0" distB="0" distL="0" distR="0" wp14:anchorId="57568706" wp14:editId="0CC75EFD">
            <wp:extent cx="2833116" cy="1362075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6082" cy="136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15" w:rsidRPr="00375115" w:rsidRDefault="00375115" w:rsidP="00375115">
      <w:pPr>
        <w:rPr>
          <w:b/>
          <w:bCs/>
        </w:rPr>
      </w:pPr>
      <w:r w:rsidRPr="00375115">
        <w:rPr>
          <w:rFonts w:eastAsia="Times New Roman" w:cstheme="minorHAnsi"/>
          <w:b/>
          <w:sz w:val="27"/>
          <w:szCs w:val="27"/>
          <w:highlight w:val="yellow"/>
          <w:bdr w:val="none" w:sz="0" w:space="0" w:color="auto" w:frame="1"/>
        </w:rPr>
        <w:t xml:space="preserve">&lt;foo </w:t>
      </w:r>
      <w:proofErr w:type="spellStart"/>
      <w:r w:rsidRPr="00375115">
        <w:rPr>
          <w:rFonts w:eastAsia="Times New Roman" w:cstheme="minorHAnsi"/>
          <w:b/>
          <w:sz w:val="27"/>
          <w:szCs w:val="27"/>
          <w:highlight w:val="yellow"/>
          <w:bdr w:val="none" w:sz="0" w:space="0" w:color="auto" w:frame="1"/>
        </w:rPr>
        <w:t>xmlns:xi</w:t>
      </w:r>
      <w:proofErr w:type="spellEnd"/>
      <w:r w:rsidRPr="00375115">
        <w:rPr>
          <w:rFonts w:eastAsia="Times New Roman" w:cstheme="minorHAnsi"/>
          <w:b/>
          <w:sz w:val="27"/>
          <w:szCs w:val="27"/>
          <w:highlight w:val="yellow"/>
          <w:bdr w:val="none" w:sz="0" w:space="0" w:color="auto" w:frame="1"/>
        </w:rPr>
        <w:t>="http://www.w3.org/2001/XInclude"&gt;&lt;</w:t>
      </w:r>
      <w:proofErr w:type="gramStart"/>
      <w:r w:rsidRPr="00375115">
        <w:rPr>
          <w:rFonts w:eastAsia="Times New Roman" w:cstheme="minorHAnsi"/>
          <w:b/>
          <w:sz w:val="27"/>
          <w:szCs w:val="27"/>
          <w:highlight w:val="yellow"/>
          <w:bdr w:val="none" w:sz="0" w:space="0" w:color="auto" w:frame="1"/>
        </w:rPr>
        <w:t>xi:include</w:t>
      </w:r>
      <w:proofErr w:type="gramEnd"/>
      <w:r w:rsidRPr="00375115">
        <w:rPr>
          <w:rFonts w:eastAsia="Times New Roman" w:cstheme="minorHAnsi"/>
          <w:b/>
          <w:sz w:val="27"/>
          <w:szCs w:val="27"/>
          <w:highlight w:val="yellow"/>
          <w:bdr w:val="none" w:sz="0" w:space="0" w:color="auto" w:frame="1"/>
        </w:rPr>
        <w:t xml:space="preserve"> parse="text" </w:t>
      </w:r>
      <w:proofErr w:type="spellStart"/>
      <w:r w:rsidRPr="00375115">
        <w:rPr>
          <w:rFonts w:eastAsia="Times New Roman" w:cstheme="minorHAnsi"/>
          <w:b/>
          <w:sz w:val="27"/>
          <w:szCs w:val="27"/>
          <w:highlight w:val="yellow"/>
          <w:bdr w:val="none" w:sz="0" w:space="0" w:color="auto" w:frame="1"/>
        </w:rPr>
        <w:t>href</w:t>
      </w:r>
      <w:proofErr w:type="spellEnd"/>
      <w:r w:rsidRPr="00375115">
        <w:rPr>
          <w:rFonts w:eastAsia="Times New Roman" w:cstheme="minorHAnsi"/>
          <w:b/>
          <w:sz w:val="27"/>
          <w:szCs w:val="27"/>
          <w:highlight w:val="yellow"/>
          <w:bdr w:val="none" w:sz="0" w:space="0" w:color="auto" w:frame="1"/>
        </w:rPr>
        <w:t>="file:///etc/passwd"/&gt;&lt;/foo&gt;</w:t>
      </w:r>
    </w:p>
    <w:p w:rsidR="00375115" w:rsidRDefault="00375115">
      <w:pPr>
        <w:rPr>
          <w:b/>
          <w:bCs/>
        </w:rPr>
      </w:pPr>
    </w:p>
    <w:p w:rsidR="00A67AE9" w:rsidRPr="00A67AE9" w:rsidRDefault="00A67AE9" w:rsidP="00A67AE9">
      <w:pPr>
        <w:rPr>
          <w:b/>
          <w:bCs/>
        </w:rPr>
      </w:pPr>
      <w:r w:rsidRPr="00A67AE9">
        <w:rPr>
          <w:b/>
          <w:bCs/>
        </w:rPr>
        <w:t>XXE Injection 8 | Exploiting XXE via Image File Upload</w:t>
      </w:r>
    </w:p>
    <w:p w:rsidR="00FF4147" w:rsidRDefault="00E07986" w:rsidP="00FF4147">
      <w:r w:rsidRPr="00E07986">
        <w:rPr>
          <w:b/>
          <w:bCs/>
        </w:rPr>
        <w:drawing>
          <wp:inline distT="0" distB="0" distL="0" distR="0" wp14:anchorId="5C8D0D4F" wp14:editId="72C4B859">
            <wp:extent cx="4502381" cy="93032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93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147" w:rsidRPr="00FF4147">
        <w:t xml:space="preserve"> </w:t>
      </w:r>
    </w:p>
    <w:p w:rsidR="00A67AE9" w:rsidRPr="00FF4147" w:rsidRDefault="00FF4147" w:rsidP="00FF4147">
      <w:pPr>
        <w:rPr>
          <w:b/>
          <w:bCs/>
        </w:rPr>
      </w:pPr>
      <w:proofErr w:type="gramStart"/>
      <w:r w:rsidRPr="00FF4147">
        <w:rPr>
          <w:b/>
          <w:bCs/>
          <w:highlight w:val="green"/>
        </w:rPr>
        <w:t>&lt;?xml</w:t>
      </w:r>
      <w:proofErr w:type="gramEnd"/>
      <w:r w:rsidRPr="00FF4147">
        <w:rPr>
          <w:b/>
          <w:bCs/>
          <w:highlight w:val="green"/>
        </w:rPr>
        <w:t xml:space="preserve"> version="1.0" standalone="yes"?&gt;&lt;!DOCTYPE test [ &lt;!ENTITY </w:t>
      </w:r>
      <w:proofErr w:type="spellStart"/>
      <w:r w:rsidRPr="00FF4147">
        <w:rPr>
          <w:b/>
          <w:bCs/>
          <w:highlight w:val="green"/>
        </w:rPr>
        <w:t>xxe</w:t>
      </w:r>
      <w:proofErr w:type="spellEnd"/>
      <w:r w:rsidRPr="00FF4147">
        <w:rPr>
          <w:b/>
          <w:bCs/>
          <w:highlight w:val="green"/>
        </w:rPr>
        <w:t xml:space="preserve"> SYSTEM "file:///etc/hostname" &gt; ]&gt;&lt;</w:t>
      </w:r>
      <w:proofErr w:type="spellStart"/>
      <w:r w:rsidRPr="00FF4147">
        <w:rPr>
          <w:b/>
          <w:bCs/>
          <w:highlight w:val="green"/>
        </w:rPr>
        <w:t>svg</w:t>
      </w:r>
      <w:proofErr w:type="spellEnd"/>
      <w:r w:rsidRPr="00FF4147">
        <w:rPr>
          <w:b/>
          <w:bCs/>
          <w:highlight w:val="green"/>
        </w:rPr>
        <w:t xml:space="preserve"> width="128px" height="128px" </w:t>
      </w:r>
      <w:proofErr w:type="spellStart"/>
      <w:r w:rsidRPr="00FF4147">
        <w:rPr>
          <w:b/>
          <w:bCs/>
          <w:highlight w:val="green"/>
        </w:rPr>
        <w:t>xmlns</w:t>
      </w:r>
      <w:proofErr w:type="spellEnd"/>
      <w:r w:rsidRPr="00FF4147">
        <w:rPr>
          <w:b/>
          <w:bCs/>
          <w:highlight w:val="green"/>
        </w:rPr>
        <w:t xml:space="preserve">="http://www.w3.org/2000/svg" </w:t>
      </w:r>
      <w:proofErr w:type="spellStart"/>
      <w:r w:rsidRPr="00FF4147">
        <w:rPr>
          <w:b/>
          <w:bCs/>
          <w:highlight w:val="green"/>
        </w:rPr>
        <w:t>xmlns:xlink</w:t>
      </w:r>
      <w:proofErr w:type="spellEnd"/>
      <w:r w:rsidRPr="00FF4147">
        <w:rPr>
          <w:b/>
          <w:bCs/>
          <w:highlight w:val="green"/>
        </w:rPr>
        <w:t>="http://www.w3.org/1999/xlink" version="1.1"&gt;&lt;text font-size="16" x="0" y="16"&gt;&amp;</w:t>
      </w:r>
      <w:proofErr w:type="spellStart"/>
      <w:r w:rsidRPr="00FF4147">
        <w:rPr>
          <w:b/>
          <w:bCs/>
          <w:highlight w:val="green"/>
        </w:rPr>
        <w:t>xxe</w:t>
      </w:r>
      <w:proofErr w:type="spellEnd"/>
      <w:r w:rsidRPr="00FF4147">
        <w:rPr>
          <w:b/>
          <w:bCs/>
          <w:highlight w:val="green"/>
        </w:rPr>
        <w:t>;&lt;/text&gt;&lt;/</w:t>
      </w:r>
      <w:proofErr w:type="spellStart"/>
      <w:r w:rsidRPr="00FF4147">
        <w:rPr>
          <w:b/>
          <w:bCs/>
          <w:highlight w:val="green"/>
        </w:rPr>
        <w:t>svg</w:t>
      </w:r>
      <w:proofErr w:type="spellEnd"/>
      <w:r w:rsidRPr="00FF4147">
        <w:rPr>
          <w:b/>
          <w:bCs/>
          <w:highlight w:val="green"/>
        </w:rPr>
        <w:t>&gt;</w:t>
      </w:r>
    </w:p>
    <w:p w:rsidR="00A67AE9" w:rsidRDefault="00A67AE9">
      <w:pPr>
        <w:rPr>
          <w:b/>
          <w:bCs/>
        </w:rPr>
      </w:pPr>
      <w:bookmarkStart w:id="0" w:name="_GoBack"/>
      <w:bookmarkEnd w:id="0"/>
    </w:p>
    <w:p w:rsidR="00375115" w:rsidRDefault="00375115">
      <w:pPr>
        <w:rPr>
          <w:b/>
          <w:bCs/>
        </w:rPr>
      </w:pPr>
    </w:p>
    <w:p w:rsidR="00375115" w:rsidRDefault="00375115">
      <w:pPr>
        <w:rPr>
          <w:b/>
          <w:bCs/>
        </w:rPr>
      </w:pPr>
    </w:p>
    <w:p w:rsidR="00375115" w:rsidRDefault="00375115">
      <w:pPr>
        <w:rPr>
          <w:b/>
          <w:bCs/>
        </w:rPr>
      </w:pPr>
    </w:p>
    <w:p w:rsidR="00375115" w:rsidRDefault="00375115">
      <w:pPr>
        <w:rPr>
          <w:b/>
          <w:bCs/>
        </w:rPr>
      </w:pPr>
    </w:p>
    <w:p w:rsidR="00375115" w:rsidRDefault="00375115">
      <w:pPr>
        <w:rPr>
          <w:b/>
          <w:bCs/>
        </w:rPr>
      </w:pPr>
    </w:p>
    <w:p w:rsidR="00375115" w:rsidRDefault="00375115">
      <w:pPr>
        <w:rPr>
          <w:b/>
          <w:bCs/>
        </w:rPr>
      </w:pPr>
    </w:p>
    <w:sectPr w:rsidR="0037511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102D52"/>
    <w:multiLevelType w:val="multilevel"/>
    <w:tmpl w:val="DF22A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66C"/>
    <w:rsid w:val="000779FB"/>
    <w:rsid w:val="0015352C"/>
    <w:rsid w:val="00167B0C"/>
    <w:rsid w:val="00190E0E"/>
    <w:rsid w:val="001B6BE3"/>
    <w:rsid w:val="001C4F73"/>
    <w:rsid w:val="00246875"/>
    <w:rsid w:val="00270BEE"/>
    <w:rsid w:val="002C14BC"/>
    <w:rsid w:val="002D4F04"/>
    <w:rsid w:val="002F466C"/>
    <w:rsid w:val="00375115"/>
    <w:rsid w:val="00520CDB"/>
    <w:rsid w:val="00532C00"/>
    <w:rsid w:val="00567EAA"/>
    <w:rsid w:val="005A7922"/>
    <w:rsid w:val="005E52B6"/>
    <w:rsid w:val="006854C3"/>
    <w:rsid w:val="006F614C"/>
    <w:rsid w:val="00732F98"/>
    <w:rsid w:val="00766B8B"/>
    <w:rsid w:val="0080064B"/>
    <w:rsid w:val="00820E70"/>
    <w:rsid w:val="00881DA6"/>
    <w:rsid w:val="008A520E"/>
    <w:rsid w:val="008D4A9B"/>
    <w:rsid w:val="00906977"/>
    <w:rsid w:val="00A20FBB"/>
    <w:rsid w:val="00A31858"/>
    <w:rsid w:val="00A33BDF"/>
    <w:rsid w:val="00A67AE9"/>
    <w:rsid w:val="00B63FEA"/>
    <w:rsid w:val="00CD566A"/>
    <w:rsid w:val="00DE042C"/>
    <w:rsid w:val="00DF508F"/>
    <w:rsid w:val="00E07986"/>
    <w:rsid w:val="00F26B44"/>
    <w:rsid w:val="00F277A1"/>
    <w:rsid w:val="00F3232B"/>
    <w:rsid w:val="00FB5D61"/>
    <w:rsid w:val="00FF4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1DAAD"/>
  <w15:chartTrackingRefBased/>
  <w15:docId w15:val="{D9F2AF3A-6B9C-4F35-B673-297591401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7A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2C14B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2C14BC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2C14B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2C14B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2C1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grey">
    <w:name w:val="grey"/>
    <w:basedOn w:val="Normal"/>
    <w:rsid w:val="002C1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67AE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7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3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9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724256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34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872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5008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8833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9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500735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33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3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428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0980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9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6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7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7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Mohadek Ahmed</dc:creator>
  <cp:keywords/>
  <dc:description/>
  <cp:lastModifiedBy>Mohadek Ahmed</cp:lastModifiedBy>
  <cp:revision>41</cp:revision>
  <dcterms:created xsi:type="dcterms:W3CDTF">2024-04-27T08:46:00Z</dcterms:created>
  <dcterms:modified xsi:type="dcterms:W3CDTF">2024-04-27T11:25:00Z</dcterms:modified>
</cp:coreProperties>
</file>